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ТЗ.0001/0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2026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 проведение закупки на поставку обмоток силовых трансформаторов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8"/>
        <w:spacing w:after="0" w:line="240" w:lineRule="auto"/>
        <w:tabs>
          <w:tab w:val="left" w:pos="7080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Предмет закупки: поставка обмоток силовых трансформаторов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склад, г. Кызыл. Ул. Колхозная 2б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транспортными средствами до места поставки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</w:t>
      </w:r>
      <w:r>
        <w:rPr>
          <w:rFonts w:ascii="Times New Roman" w:hAnsi="Times New Roman" w:eastAsia="Times New Roman"/>
          <w:sz w:val="26"/>
          <w:szCs w:val="26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hAnsi="Times New Roman" w:eastAsia="Times New Roman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с момента заключения договора</w:t>
      </w:r>
      <w:r>
        <w:rPr>
          <w:rFonts w:ascii="Times New Roman CYR" w:hAnsi="Times New Roman CYR" w:cs="Times New Roman CYR"/>
          <w:sz w:val="26"/>
          <w:szCs w:val="26"/>
        </w:rPr>
        <w:t xml:space="preserve"> в течение 30 календарных дней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</w:t>
      </w:r>
      <w:r>
        <w:rPr>
          <w:rFonts w:ascii="Times New Roman" w:hAnsi="Times New Roman" w:eastAsia="Times New Roman"/>
          <w:sz w:val="26"/>
          <w:szCs w:val="26"/>
        </w:rPr>
        <w:t xml:space="preserve">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Характеристики и требования к поставляе</w:t>
      </w:r>
      <w:r>
        <w:rPr>
          <w:rFonts w:ascii="Times New Roman" w:hAnsi="Times New Roman" w:eastAsia="Times New Roman"/>
          <w:sz w:val="26"/>
          <w:szCs w:val="26"/>
        </w:rPr>
        <w:t xml:space="preserve">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Состав технической и эксплуатационной документации.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 всем видам продукции участник должен предоставить полный комплект технической и эксплу</w:t>
      </w:r>
      <w:r>
        <w:rPr>
          <w:rFonts w:ascii="Times New Roman" w:hAnsi="Times New Roman" w:eastAsia="Times New Roman"/>
          <w:sz w:val="26"/>
          <w:szCs w:val="26"/>
        </w:rPr>
        <w:t xml:space="preserve"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</w:t>
      </w:r>
      <w:r>
        <w:rPr>
          <w:rFonts w:ascii="Times New Roman" w:hAnsi="Times New Roman" w:eastAsia="Times New Roman"/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ОЛиМТО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ind w:firstLine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br w:type="page" w:clear="all"/>
      </w: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Обмотка НН 4-630-0,4/6-10 629 мм</w:t>
      </w:r>
      <w:r>
        <w:rPr>
          <w:rFonts w:ascii="Times New Roman" w:hAnsi="Times New Roman"/>
          <w:b/>
          <w:sz w:val="26"/>
          <w:szCs w:val="26"/>
        </w:rPr>
      </w:r>
    </w:p>
    <w:tbl>
      <w:tblPr>
        <w:tblW w:w="10207" w:type="dxa"/>
        <w:tblInd w:w="-17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ind w:right="-108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ind w:right="-108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ind w:right="-108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Количество, шт.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Напряжение ,кВ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Внутренний  диаметр,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Наружный диаметр,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Разница сопротивления обмоток , не более %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Схема соединения обмоток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паспорт, документация по монтажу, наладке и эксплуатации на русском языке, экз.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72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7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ГОСТ 12.2.003-91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п.п.1.2, 1.6., 2.1.10., 2.1.11, 2.1.13., 2.1.14.,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Обмотка ВН 4-630-6/0,4</w:t>
      </w:r>
      <w:r>
        <w:rPr>
          <w:rFonts w:ascii="Times New Roman" w:hAnsi="Times New Roman"/>
          <w:b/>
          <w:sz w:val="26"/>
          <w:szCs w:val="26"/>
        </w:rPr>
        <w:t xml:space="preserve"> 629 мм</w:t>
      </w:r>
      <w:r>
        <w:rPr>
          <w:rFonts w:ascii="Times New Roman" w:hAnsi="Times New Roman"/>
          <w:b/>
          <w:sz w:val="26"/>
          <w:szCs w:val="26"/>
        </w:rPr>
      </w:r>
    </w:p>
    <w:tbl>
      <w:tblPr>
        <w:tblW w:w="10207" w:type="dxa"/>
        <w:tblInd w:w="-17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ind w:right="-108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ind w:right="-108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ind w:right="-108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Количество, шт.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3</w:t>
            </w:r>
            <w:bookmarkStart w:id="0" w:name="_GoBack"/>
            <w:r/>
            <w:bookmarkEnd w:id="0"/>
            <w:r/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97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Напряжение ,кВ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629</w:t>
            </w:r>
            <w:r/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Внутренний  диаметр,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Наружный диаметр,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Разница сопротивления обмоток , не более %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Схема соединения обмоток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паспорт, документация по монтажу, наладке и эксплуатации на русском языке, экз.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/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72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7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ГОСТ 12.2.003-91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п.п.1.2, 1.6., 2.1.10., 2.1.11, 2.1.13., 2.1.14.,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74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29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7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9"/>
  </w:num>
  <w:num w:numId="5">
    <w:abstractNumId w:val="12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0"/>
  </w:num>
  <w:num w:numId="11">
    <w:abstractNumId w:val="11"/>
  </w:num>
  <w:num w:numId="12">
    <w:abstractNumId w:val="5"/>
  </w:num>
  <w:num w:numId="13">
    <w:abstractNumId w:val="14"/>
  </w:num>
  <w:num w:numId="14">
    <w:abstractNumId w:val="7"/>
  </w:num>
  <w:num w:numId="15">
    <w:abstractNumId w:val="0"/>
  </w:num>
  <w:num w:numId="16">
    <w:abstractNumId w:val="16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7"/>
    <w:link w:val="70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26">
    <w:name w:val="Heading 7 Char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717"/>
    <w:link w:val="732"/>
    <w:uiPriority w:val="11"/>
    <w:rPr>
      <w:sz w:val="24"/>
      <w:szCs w:val="24"/>
    </w:rPr>
  </w:style>
  <w:style w:type="character" w:styleId="39">
    <w:name w:val="Quote Char"/>
    <w:link w:val="734"/>
    <w:uiPriority w:val="29"/>
    <w:rPr>
      <w:i/>
    </w:rPr>
  </w:style>
  <w:style w:type="character" w:styleId="41">
    <w:name w:val="Intense Quote Char"/>
    <w:link w:val="736"/>
    <w:uiPriority w:val="30"/>
    <w:rPr>
      <w:i/>
    </w:rPr>
  </w:style>
  <w:style w:type="character" w:styleId="179">
    <w:name w:val="Endnote Text Char"/>
    <w:link w:val="874"/>
    <w:uiPriority w:val="99"/>
    <w:rPr>
      <w:sz w:val="20"/>
    </w:rPr>
  </w:style>
  <w:style w:type="paragraph" w:styleId="70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08">
    <w:name w:val="Heading 1"/>
    <w:basedOn w:val="707"/>
    <w:next w:val="707"/>
    <w:link w:val="72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2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2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2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913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13">
    <w:name w:val="Heading 6"/>
    <w:basedOn w:val="707"/>
    <w:next w:val="707"/>
    <w:link w:val="914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14">
    <w:name w:val="Heading 7"/>
    <w:basedOn w:val="707"/>
    <w:next w:val="707"/>
    <w:link w:val="72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2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2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Заголовок 1 Знак"/>
    <w:link w:val="708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1"/>
    <w:link w:val="709"/>
    <w:uiPriority w:val="9"/>
    <w:rPr>
      <w:rFonts w:ascii="Arial" w:hAnsi="Arial" w:eastAsia="Arial" w:cs="Arial"/>
      <w:sz w:val="34"/>
    </w:rPr>
  </w:style>
  <w:style w:type="character" w:styleId="722" w:customStyle="1">
    <w:name w:val="Заголовок 3 Знак"/>
    <w:link w:val="710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No Spacing"/>
    <w:link w:val="935"/>
    <w:uiPriority w:val="1"/>
    <w:qFormat/>
    <w:rPr>
      <w:sz w:val="22"/>
      <w:szCs w:val="22"/>
      <w:lang w:eastAsia="en-US"/>
    </w:rPr>
  </w:style>
  <w:style w:type="paragraph" w:styleId="730">
    <w:name w:val="Title"/>
    <w:basedOn w:val="707"/>
    <w:link w:val="944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731" w:customStyle="1">
    <w:name w:val="Title Char"/>
    <w:uiPriority w:val="10"/>
    <w:rPr>
      <w:sz w:val="48"/>
      <w:szCs w:val="48"/>
    </w:rPr>
  </w:style>
  <w:style w:type="paragraph" w:styleId="732">
    <w:name w:val="Subtitle"/>
    <w:basedOn w:val="707"/>
    <w:next w:val="707"/>
    <w:link w:val="733"/>
    <w:uiPriority w:val="11"/>
    <w:qFormat/>
    <w:pPr>
      <w:spacing w:before="200"/>
    </w:pPr>
    <w:rPr>
      <w:sz w:val="24"/>
      <w:szCs w:val="24"/>
    </w:rPr>
  </w:style>
  <w:style w:type="character" w:styleId="733" w:customStyle="1">
    <w:name w:val="Подзаголовок Знак"/>
    <w:link w:val="732"/>
    <w:uiPriority w:val="11"/>
    <w:rPr>
      <w:sz w:val="24"/>
      <w:szCs w:val="24"/>
    </w:rPr>
  </w:style>
  <w:style w:type="paragraph" w:styleId="734">
    <w:name w:val="Quote"/>
    <w:basedOn w:val="707"/>
    <w:next w:val="707"/>
    <w:link w:val="735"/>
    <w:uiPriority w:val="29"/>
    <w:qFormat/>
    <w:pPr>
      <w:ind w:left="720" w:right="720"/>
    </w:pPr>
    <w:rPr>
      <w:i/>
    </w:rPr>
  </w:style>
  <w:style w:type="character" w:styleId="735" w:customStyle="1">
    <w:name w:val="Цитата 2 Знак"/>
    <w:link w:val="734"/>
    <w:uiPriority w:val="29"/>
    <w:rPr>
      <w:i/>
    </w:rPr>
  </w:style>
  <w:style w:type="paragraph" w:styleId="736">
    <w:name w:val="Intense Quote"/>
    <w:basedOn w:val="707"/>
    <w:next w:val="707"/>
    <w:link w:val="73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7" w:customStyle="1">
    <w:name w:val="Выделенная цитата Знак"/>
    <w:link w:val="736"/>
    <w:uiPriority w:val="30"/>
    <w:rPr>
      <w:i/>
    </w:rPr>
  </w:style>
  <w:style w:type="paragraph" w:styleId="738">
    <w:name w:val="Header"/>
    <w:basedOn w:val="707"/>
    <w:link w:val="8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39" w:customStyle="1">
    <w:name w:val="Header Char"/>
    <w:uiPriority w:val="99"/>
  </w:style>
  <w:style w:type="paragraph" w:styleId="740">
    <w:name w:val="Footer"/>
    <w:basedOn w:val="707"/>
    <w:link w:val="900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41" w:customStyle="1">
    <w:name w:val="Footer Char"/>
    <w:uiPriority w:val="99"/>
  </w:style>
  <w:style w:type="paragraph" w:styleId="742">
    <w:name w:val="Caption"/>
    <w:basedOn w:val="707"/>
    <w:next w:val="707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43" w:customStyle="1">
    <w:name w:val="Caption Char"/>
    <w:uiPriority w:val="99"/>
  </w:style>
  <w:style w:type="table" w:styleId="744">
    <w:name w:val="Table Grid"/>
    <w:basedOn w:val="718"/>
    <w:uiPriority w:val="39"/>
    <w:tblPr/>
  </w:style>
  <w:style w:type="table" w:styleId="745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9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7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70">
    <w:name w:val="Hyperlink"/>
    <w:uiPriority w:val="99"/>
    <w:unhideWhenUsed/>
    <w:rPr>
      <w:color w:val="0000ff"/>
      <w:u w:val="single"/>
    </w:rPr>
  </w:style>
  <w:style w:type="paragraph" w:styleId="871">
    <w:name w:val="footnote text"/>
    <w:basedOn w:val="707"/>
    <w:link w:val="950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72" w:customStyle="1">
    <w:name w:val="Footnote Text Char"/>
    <w:uiPriority w:val="99"/>
    <w:rPr>
      <w:sz w:val="18"/>
    </w:rPr>
  </w:style>
  <w:style w:type="character" w:styleId="873">
    <w:name w:val="footnote reference"/>
    <w:uiPriority w:val="99"/>
    <w:rPr>
      <w:rFonts w:cs="Times New Roman"/>
      <w:vertAlign w:val="superscript"/>
    </w:rPr>
  </w:style>
  <w:style w:type="paragraph" w:styleId="874">
    <w:name w:val="endnote text"/>
    <w:basedOn w:val="707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 w:customStyle="1">
    <w:name w:val="Текст концевой сноски Знак"/>
    <w:link w:val="874"/>
    <w:uiPriority w:val="99"/>
    <w:rPr>
      <w:sz w:val="20"/>
    </w:rPr>
  </w:style>
  <w:style w:type="character" w:styleId="876">
    <w:name w:val="endnote reference"/>
    <w:uiPriority w:val="99"/>
    <w:semiHidden/>
    <w:unhideWhenUsed/>
    <w:rPr>
      <w:vertAlign w:val="superscript"/>
    </w:rPr>
  </w:style>
  <w:style w:type="paragraph" w:styleId="877">
    <w:name w:val="toc 1"/>
    <w:basedOn w:val="707"/>
    <w:next w:val="707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8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79">
    <w:name w:val="toc 3"/>
    <w:basedOn w:val="707"/>
    <w:next w:val="707"/>
    <w:uiPriority w:val="39"/>
    <w:unhideWhenUsed/>
    <w:pPr>
      <w:ind w:left="440"/>
    </w:pPr>
  </w:style>
  <w:style w:type="paragraph" w:styleId="880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1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2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3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4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5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86">
    <w:name w:val="TOC Heading"/>
    <w:basedOn w:val="888"/>
    <w:next w:val="707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887">
    <w:name w:val="table of figures"/>
    <w:basedOn w:val="707"/>
    <w:next w:val="707"/>
    <w:uiPriority w:val="99"/>
    <w:unhideWhenUsed/>
    <w:pPr>
      <w:spacing w:after="0"/>
    </w:pPr>
  </w:style>
  <w:style w:type="paragraph" w:styleId="888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07"/>
    <w:next w:val="707"/>
    <w:link w:val="909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889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07"/>
    <w:next w:val="707"/>
    <w:link w:val="936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890" w:customStyle="1">
    <w:name w:val="Заголовок 3;Знак;Б3;RTC 3;iz3;Подраздел;римская нумерация"/>
    <w:basedOn w:val="707"/>
    <w:next w:val="707"/>
    <w:link w:val="911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891" w:customStyle="1">
    <w:name w:val="Заголовок 4;Пункт Знак;Заголовок_4;Б4;RTC 4"/>
    <w:basedOn w:val="707"/>
    <w:next w:val="707"/>
    <w:link w:val="912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892">
    <w:name w:val="List Paragraph"/>
    <w:basedOn w:val="707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3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07"/>
    <w:link w:val="894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94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893"/>
    <w:uiPriority w:val="99"/>
    <w:rPr>
      <w:rFonts w:ascii="Times New Roman" w:hAnsi="Times New Roman" w:eastAsia="Times New Roman"/>
      <w:sz w:val="24"/>
      <w:szCs w:val="24"/>
    </w:rPr>
  </w:style>
  <w:style w:type="paragraph" w:styleId="895">
    <w:name w:val="Balloon Text"/>
    <w:basedOn w:val="707"/>
    <w:link w:val="896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96" w:customStyle="1">
    <w:name w:val="Текст выноски Знак"/>
    <w:link w:val="895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97" w:customStyle="1">
    <w:name w:val="Стиль3"/>
    <w:basedOn w:val="707"/>
    <w:link w:val="898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98" w:customStyle="1">
    <w:name w:val="Стиль3 Знак"/>
    <w:link w:val="897"/>
    <w:rPr>
      <w:rFonts w:ascii="Arial" w:hAnsi="Arial" w:eastAsia="Times New Roman" w:cs="Arial"/>
      <w:sz w:val="22"/>
      <w:szCs w:val="22"/>
    </w:rPr>
  </w:style>
  <w:style w:type="character" w:styleId="899" w:customStyle="1">
    <w:name w:val="Верхний колонтитул Знак"/>
    <w:link w:val="738"/>
    <w:rPr>
      <w:sz w:val="22"/>
      <w:szCs w:val="22"/>
      <w:lang w:eastAsia="en-US"/>
    </w:rPr>
  </w:style>
  <w:style w:type="character" w:styleId="900" w:customStyle="1">
    <w:name w:val="Нижний колонтитул Знак"/>
    <w:link w:val="740"/>
    <w:uiPriority w:val="99"/>
    <w:rPr>
      <w:sz w:val="22"/>
      <w:szCs w:val="22"/>
      <w:lang w:eastAsia="en-US"/>
    </w:rPr>
  </w:style>
  <w:style w:type="character" w:styleId="901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02">
    <w:name w:val="annotation reference"/>
    <w:unhideWhenUsed/>
    <w:rPr>
      <w:sz w:val="16"/>
      <w:szCs w:val="16"/>
    </w:rPr>
  </w:style>
  <w:style w:type="paragraph" w:styleId="903">
    <w:name w:val="annotation text"/>
    <w:basedOn w:val="707"/>
    <w:link w:val="904"/>
    <w:unhideWhenUsed/>
    <w:rPr>
      <w:sz w:val="20"/>
      <w:szCs w:val="20"/>
      <w:lang w:val="en-US"/>
    </w:rPr>
  </w:style>
  <w:style w:type="character" w:styleId="904" w:customStyle="1">
    <w:name w:val="Текст примечания Знак"/>
    <w:link w:val="903"/>
    <w:rPr>
      <w:lang w:eastAsia="en-US"/>
    </w:rPr>
  </w:style>
  <w:style w:type="paragraph" w:styleId="905">
    <w:name w:val="annotation subject"/>
    <w:basedOn w:val="903"/>
    <w:next w:val="903"/>
    <w:link w:val="906"/>
    <w:unhideWhenUsed/>
    <w:rPr>
      <w:b/>
      <w:bCs/>
    </w:rPr>
  </w:style>
  <w:style w:type="character" w:styleId="906" w:customStyle="1">
    <w:name w:val="Тема примечания Знак"/>
    <w:link w:val="905"/>
    <w:rPr>
      <w:b/>
      <w:bCs/>
      <w:lang w:eastAsia="en-US"/>
    </w:rPr>
  </w:style>
  <w:style w:type="paragraph" w:styleId="907">
    <w:name w:val="Plain Text"/>
    <w:basedOn w:val="707"/>
    <w:link w:val="908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08" w:customStyle="1">
    <w:name w:val="Текст Знак"/>
    <w:link w:val="907"/>
    <w:rPr>
      <w:rFonts w:eastAsia="Times New Roman" w:cs="Times New Roman"/>
      <w:sz w:val="22"/>
      <w:szCs w:val="21"/>
      <w:lang w:eastAsia="en-US"/>
    </w:rPr>
  </w:style>
  <w:style w:type="character" w:styleId="909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888"/>
    <w:rPr>
      <w:rFonts w:ascii="Arial" w:hAnsi="Arial" w:eastAsia="Times New Roman" w:cs="Arial"/>
      <w:b/>
      <w:bCs/>
      <w:sz w:val="32"/>
      <w:szCs w:val="32"/>
    </w:rPr>
  </w:style>
  <w:style w:type="character" w:styleId="910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11" w:customStyle="1">
    <w:name w:val="Заголовок 3 Знак;Знак Знак;Б3 Знак;RTC 3 Знак;iz3 Знак;Подраздел Знак;римская нумерация Знак"/>
    <w:link w:val="890"/>
    <w:rPr>
      <w:rFonts w:ascii="Times New Roman" w:hAnsi="Times New Roman" w:eastAsia="Times New Roman"/>
      <w:b/>
      <w:sz w:val="24"/>
      <w:lang w:val="en-US" w:eastAsia="en-US"/>
    </w:rPr>
  </w:style>
  <w:style w:type="character" w:styleId="912" w:customStyle="1">
    <w:name w:val="Заголовок 4 Знак;Пункт Знак Знак1;Заголовок_4 Знак1;Б4 Знак1;RTC 4 Знак1"/>
    <w:link w:val="891"/>
    <w:rPr>
      <w:rFonts w:eastAsia="Times New Roman"/>
      <w:b/>
      <w:bCs/>
      <w:sz w:val="28"/>
      <w:szCs w:val="28"/>
    </w:rPr>
  </w:style>
  <w:style w:type="character" w:styleId="913" w:customStyle="1">
    <w:name w:val="Заголовок 5 Знак"/>
    <w:link w:val="712"/>
    <w:uiPriority w:val="99"/>
    <w:rPr>
      <w:rFonts w:eastAsia="Times New Roman"/>
      <w:b/>
      <w:bCs/>
      <w:i/>
      <w:iCs/>
      <w:sz w:val="26"/>
      <w:szCs w:val="26"/>
    </w:rPr>
  </w:style>
  <w:style w:type="character" w:styleId="914" w:customStyle="1">
    <w:name w:val="Заголовок 6 Знак"/>
    <w:link w:val="713"/>
    <w:uiPriority w:val="99"/>
    <w:rPr>
      <w:rFonts w:ascii="Times New Roman" w:hAnsi="Times New Roman" w:eastAsia="Times New Roman"/>
      <w:sz w:val="28"/>
      <w:szCs w:val="28"/>
    </w:rPr>
  </w:style>
  <w:style w:type="paragraph" w:styleId="915" w:customStyle="1">
    <w:name w:val="Style5"/>
    <w:basedOn w:val="707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6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17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18" w:customStyle="1">
    <w:name w:val="webofficeattributevalue"/>
  </w:style>
  <w:style w:type="character" w:styleId="919">
    <w:name w:val="Strong"/>
    <w:uiPriority w:val="22"/>
    <w:qFormat/>
    <w:rPr>
      <w:b/>
      <w:bCs/>
    </w:rPr>
  </w:style>
  <w:style w:type="paragraph" w:styleId="920">
    <w:name w:val="Body Text Indent 2"/>
    <w:basedOn w:val="707"/>
    <w:link w:val="921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21" w:customStyle="1">
    <w:name w:val="Основной текст с отступом 2 Знак"/>
    <w:link w:val="920"/>
    <w:rPr>
      <w:rFonts w:ascii="Times New Roman" w:hAnsi="Times New Roman" w:eastAsia="Times New Roman"/>
      <w:sz w:val="24"/>
      <w:lang w:val="en-US" w:eastAsia="en-US"/>
    </w:rPr>
  </w:style>
  <w:style w:type="paragraph" w:styleId="922" w:customStyle="1">
    <w:name w:val="Пункт"/>
    <w:basedOn w:val="707"/>
    <w:link w:val="927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23" w:customStyle="1">
    <w:name w:val="Таблица шапка"/>
    <w:basedOn w:val="707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24" w:customStyle="1">
    <w:name w:val="Таблица текст"/>
    <w:basedOn w:val="707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25" w:customStyle="1">
    <w:name w:val="Сетка таблицы1"/>
    <w:basedOn w:val="718"/>
    <w:next w:val="744"/>
    <w:rPr>
      <w:rFonts w:ascii="Times New Roman" w:hAnsi="Times New Roman" w:eastAsia="Times New Roman"/>
    </w:rPr>
    <w:tblPr/>
  </w:style>
  <w:style w:type="paragraph" w:styleId="926" w:customStyle="1">
    <w:name w:val="Знак Знак Знак Знак Знак Знак"/>
    <w:basedOn w:val="707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27" w:customStyle="1">
    <w:name w:val="Пункт Знак1;Заголовок 4 Знак1;Заголовок 4 Знак Знак;Пункт Знак Знак;Заголовок_4 Знак;Б4 Знак;RTC 4 Знак"/>
    <w:link w:val="922"/>
    <w:rPr>
      <w:rFonts w:ascii="Times New Roman" w:hAnsi="Times New Roman" w:eastAsia="Times New Roman"/>
      <w:sz w:val="28"/>
      <w:lang w:val="en-US" w:eastAsia="en-US"/>
    </w:rPr>
  </w:style>
  <w:style w:type="character" w:styleId="928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40"/>
    <w:rPr>
      <w:sz w:val="28"/>
    </w:rPr>
  </w:style>
  <w:style w:type="paragraph" w:styleId="929" w:customStyle="1">
    <w:name w:val="Подподпункт"/>
    <w:basedOn w:val="707"/>
    <w:link w:val="956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30" w:customStyle="1">
    <w:name w:val="TableGrid1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31" w:customStyle="1">
    <w:name w:val="Нет списка1"/>
    <w:next w:val="719"/>
    <w:uiPriority w:val="99"/>
    <w:semiHidden/>
    <w:unhideWhenUsed/>
  </w:style>
  <w:style w:type="paragraph" w:styleId="932" w:customStyle="1">
    <w:name w:val="заголовок 5"/>
    <w:basedOn w:val="707"/>
    <w:next w:val="707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33">
    <w:name w:val="FollowedHyperlink"/>
    <w:uiPriority w:val="99"/>
    <w:unhideWhenUsed/>
    <w:rPr>
      <w:color w:val="954f72"/>
      <w:u w:val="single"/>
    </w:rPr>
  </w:style>
  <w:style w:type="paragraph" w:styleId="934" w:customStyle="1">
    <w:name w:val="Цитата1"/>
    <w:basedOn w:val="707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35" w:customStyle="1">
    <w:name w:val="Без интервала Знак"/>
    <w:link w:val="729"/>
    <w:uiPriority w:val="1"/>
    <w:rPr>
      <w:sz w:val="22"/>
      <w:szCs w:val="22"/>
      <w:lang w:eastAsia="en-US"/>
    </w:rPr>
  </w:style>
  <w:style w:type="character" w:styleId="936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889"/>
    <w:rPr>
      <w:rFonts w:ascii="Times New Roman" w:hAnsi="Times New Roman" w:eastAsia="Arial Unicode MS"/>
      <w:b/>
      <w:sz w:val="36"/>
    </w:rPr>
  </w:style>
  <w:style w:type="character" w:styleId="937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38" w:customStyle="1">
    <w:name w:val="комментарий"/>
    <w:uiPriority w:val="99"/>
    <w:rPr>
      <w:rFonts w:cs="Times New Roman"/>
      <w:b/>
      <w:bCs/>
      <w:i/>
      <w:iCs/>
    </w:rPr>
  </w:style>
  <w:style w:type="paragraph" w:styleId="939">
    <w:name w:val="List Number"/>
    <w:basedOn w:val="940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40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07"/>
    <w:link w:val="928"/>
    <w:pPr>
      <w:spacing w:after="120" w:line="240" w:lineRule="auto"/>
    </w:pPr>
    <w:rPr>
      <w:sz w:val="28"/>
      <w:szCs w:val="20"/>
      <w:lang w:eastAsia="ru-RU"/>
    </w:rPr>
  </w:style>
  <w:style w:type="character" w:styleId="941" w:customStyle="1">
    <w:name w:val="Основной текст Знак1"/>
    <w:rPr>
      <w:sz w:val="22"/>
      <w:szCs w:val="22"/>
      <w:lang w:eastAsia="en-US"/>
    </w:rPr>
  </w:style>
  <w:style w:type="paragraph" w:styleId="942">
    <w:name w:val="Body Text 2"/>
    <w:basedOn w:val="707"/>
    <w:link w:val="943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43" w:customStyle="1">
    <w:name w:val="Основной текст 2 Знак"/>
    <w:link w:val="942"/>
    <w:uiPriority w:val="99"/>
    <w:rPr>
      <w:rFonts w:ascii="Times New Roman" w:hAnsi="Times New Roman" w:eastAsia="Times New Roman"/>
      <w:sz w:val="24"/>
      <w:szCs w:val="24"/>
    </w:rPr>
  </w:style>
  <w:style w:type="character" w:styleId="944" w:customStyle="1">
    <w:name w:val="Заголовок Знак"/>
    <w:link w:val="730"/>
    <w:uiPriority w:val="99"/>
    <w:rPr>
      <w:rFonts w:ascii="Cambria" w:hAnsi="Cambria" w:eastAsia="Times New Roman"/>
      <w:b/>
      <w:bCs/>
      <w:sz w:val="32"/>
      <w:szCs w:val="32"/>
    </w:rPr>
  </w:style>
  <w:style w:type="paragraph" w:styleId="945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946" w:customStyle="1">
    <w:name w:val="Пункт б/н"/>
    <w:basedOn w:val="707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47">
    <w:name w:val="Body Text 3"/>
    <w:basedOn w:val="707"/>
    <w:link w:val="948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48" w:customStyle="1">
    <w:name w:val="Основной текст 3 Знак"/>
    <w:link w:val="947"/>
    <w:uiPriority w:val="99"/>
    <w:rPr>
      <w:rFonts w:ascii="Times New Roman" w:hAnsi="Times New Roman" w:eastAsia="Times New Roman"/>
      <w:sz w:val="16"/>
      <w:szCs w:val="16"/>
    </w:rPr>
  </w:style>
  <w:style w:type="paragraph" w:styleId="949" w:customStyle="1">
    <w:name w:val="Знак Знак Знак1 Знак Знак Знак Знак Знак Знак Знак"/>
    <w:basedOn w:val="707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50" w:customStyle="1">
    <w:name w:val="Текст сноски Знак"/>
    <w:link w:val="871"/>
    <w:rPr>
      <w:rFonts w:ascii="Times New Roman" w:hAnsi="Times New Roman" w:eastAsia="Times New Roman"/>
    </w:rPr>
  </w:style>
  <w:style w:type="paragraph" w:styleId="951">
    <w:name w:val="Document Map"/>
    <w:basedOn w:val="707"/>
    <w:link w:val="952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52" w:customStyle="1">
    <w:name w:val="Схема документа Знак"/>
    <w:link w:val="951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53">
    <w:name w:val="Block Text"/>
    <w:basedOn w:val="707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4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55">
    <w:name w:val="page number"/>
    <w:uiPriority w:val="99"/>
    <w:rPr>
      <w:rFonts w:cs="Times New Roman"/>
    </w:rPr>
  </w:style>
  <w:style w:type="character" w:styleId="956" w:customStyle="1">
    <w:name w:val="Подподпункт Знак"/>
    <w:link w:val="929"/>
    <w:rPr>
      <w:rFonts w:ascii="Times New Roman" w:hAnsi="Times New Roman" w:eastAsia="Times New Roman"/>
      <w:sz w:val="28"/>
    </w:rPr>
  </w:style>
  <w:style w:type="paragraph" w:styleId="957" w:customStyle="1">
    <w:name w:val="служебная информация"/>
    <w:basedOn w:val="707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58" w:customStyle="1">
    <w:name w:val="Подпункт"/>
    <w:basedOn w:val="922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59" w:customStyle="1">
    <w:name w:val="Пункт2"/>
    <w:basedOn w:val="922"/>
    <w:link w:val="960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60" w:customStyle="1">
    <w:name w:val="Пункт2 Знак"/>
    <w:link w:val="959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61" w:customStyle="1">
    <w:name w:val="Абзац списка1"/>
    <w:basedOn w:val="707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2">
    <w:name w:val="Emphasis"/>
    <w:uiPriority w:val="20"/>
    <w:qFormat/>
    <w:rPr>
      <w:rFonts w:cs="Times New Roman"/>
      <w:i/>
      <w:iCs/>
    </w:rPr>
  </w:style>
  <w:style w:type="character" w:styleId="963" w:customStyle="1">
    <w:name w:val="defaultlabelstyle1"/>
    <w:rPr>
      <w:rFonts w:ascii="Verdana" w:hAnsi="Verdana"/>
      <w:color w:val="333333"/>
    </w:rPr>
  </w:style>
  <w:style w:type="character" w:styleId="964" w:customStyle="1">
    <w:name w:val="Основной текст_"/>
    <w:link w:val="965"/>
    <w:rPr>
      <w:sz w:val="23"/>
      <w:szCs w:val="23"/>
      <w:shd w:val="clear" w:color="auto" w:fill="ffffff"/>
    </w:rPr>
  </w:style>
  <w:style w:type="paragraph" w:styleId="965" w:customStyle="1">
    <w:name w:val="Основной текст10"/>
    <w:basedOn w:val="707"/>
    <w:link w:val="964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66" w:customStyle="1">
    <w:name w:val="Основной текст (13)_"/>
    <w:link w:val="967"/>
    <w:rPr>
      <w:sz w:val="23"/>
      <w:szCs w:val="23"/>
      <w:shd w:val="clear" w:color="auto" w:fill="ffffff"/>
    </w:rPr>
  </w:style>
  <w:style w:type="paragraph" w:styleId="967" w:customStyle="1">
    <w:name w:val="Основной текст (13)"/>
    <w:basedOn w:val="707"/>
    <w:link w:val="966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68" w:customStyle="1">
    <w:name w:val="10cxspmiddle"/>
    <w:basedOn w:val="70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69" w:customStyle="1">
    <w:name w:val="10cxsplast"/>
    <w:basedOn w:val="70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0" w:customStyle="1">
    <w:name w:val="numbers"/>
  </w:style>
  <w:style w:type="paragraph" w:styleId="971" w:customStyle="1">
    <w:name w:val="Таблица 1"/>
    <w:basedOn w:val="707"/>
    <w:link w:val="972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72" w:customStyle="1">
    <w:name w:val="Таблица 1 Знак"/>
    <w:link w:val="971"/>
    <w:rPr>
      <w:rFonts w:ascii="Times New Roman" w:hAnsi="Times New Roman" w:eastAsia="Times New Roman"/>
      <w:sz w:val="24"/>
      <w:szCs w:val="28"/>
    </w:rPr>
  </w:style>
  <w:style w:type="paragraph" w:styleId="973" w:customStyle="1">
    <w:name w:val="П.З."/>
    <w:basedOn w:val="707"/>
    <w:link w:val="974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974" w:customStyle="1">
    <w:name w:val="П.З. Знак"/>
    <w:link w:val="973"/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34415-8159-48B2-8F0C-688A10AD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Yachikov_AV</cp:lastModifiedBy>
  <cp:revision>18</cp:revision>
  <dcterms:created xsi:type="dcterms:W3CDTF">2023-08-20T10:32:00Z</dcterms:created>
  <dcterms:modified xsi:type="dcterms:W3CDTF">2026-02-04T04:15:54Z</dcterms:modified>
  <cp:version>983040</cp:version>
</cp:coreProperties>
</file>